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A0C6" w14:textId="77777777" w:rsidR="00E14A62" w:rsidRDefault="00E14A62" w:rsidP="00E14A62">
      <w:pPr>
        <w:ind w:left="990" w:hanging="360"/>
      </w:pPr>
    </w:p>
    <w:p w14:paraId="5DC8CF06" w14:textId="3A07E676" w:rsidR="00E14A62" w:rsidRPr="00EB0ACF" w:rsidRDefault="00E14A62" w:rsidP="00EB0ACF">
      <w:pPr>
        <w:pStyle w:val="ListParagraph"/>
        <w:ind w:left="990"/>
        <w:rPr>
          <w:rFonts w:cs="Times New Roman (Body CS)"/>
          <w:b/>
          <w:bCs/>
          <w:color w:val="0070C0"/>
          <w:sz w:val="28"/>
        </w:rPr>
      </w:pPr>
      <w:r>
        <w:rPr>
          <w:rFonts w:cs="Times New Roman (Body CS)"/>
          <w:b/>
          <w:bCs/>
          <w:color w:val="0070C0"/>
          <w:sz w:val="28"/>
        </w:rPr>
        <w:t>COMING SOCIAL MEDIA POSTS and PODCASTS ETC.</w:t>
      </w:r>
    </w:p>
    <w:p w14:paraId="527F0525" w14:textId="77777777" w:rsidR="00E14A62" w:rsidRDefault="00E14A62" w:rsidP="00E14A62">
      <w:pPr>
        <w:pStyle w:val="ListParagraph"/>
        <w:ind w:left="990"/>
        <w:rPr>
          <w:rFonts w:cs="Times New Roman (Body CS)"/>
          <w:b/>
          <w:bCs/>
          <w:color w:val="0070C0"/>
          <w:sz w:val="28"/>
        </w:rPr>
      </w:pPr>
    </w:p>
    <w:p w14:paraId="715053DE" w14:textId="1DAA87C2" w:rsidR="00E14A62" w:rsidRDefault="00E14A62" w:rsidP="00E14A62">
      <w:pPr>
        <w:pStyle w:val="ListParagraph"/>
        <w:numPr>
          <w:ilvl w:val="0"/>
          <w:numId w:val="1"/>
        </w:numPr>
        <w:rPr>
          <w:rFonts w:cs="Times New Roman (Body CS)"/>
          <w:b/>
          <w:bCs/>
          <w:color w:val="0070C0"/>
          <w:sz w:val="28"/>
        </w:rPr>
      </w:pPr>
      <w:r>
        <w:rPr>
          <w:rFonts w:cs="Times New Roman (Body CS)"/>
          <w:b/>
          <w:bCs/>
          <w:color w:val="0070C0"/>
          <w:sz w:val="28"/>
        </w:rPr>
        <w:t xml:space="preserve">GPS MESSAGE / </w:t>
      </w:r>
      <w:r w:rsidRPr="005330E8">
        <w:rPr>
          <w:rFonts w:cs="Times New Roman (Body CS)"/>
          <w:b/>
          <w:bCs/>
          <w:color w:val="0070C0"/>
          <w:sz w:val="28"/>
        </w:rPr>
        <w:t>P</w:t>
      </w:r>
      <w:r w:rsidR="00E21EC0">
        <w:rPr>
          <w:rFonts w:cs="Times New Roman (Body CS)"/>
          <w:b/>
          <w:bCs/>
          <w:color w:val="0070C0"/>
          <w:sz w:val="28"/>
        </w:rPr>
        <w:t>ODCAST</w:t>
      </w:r>
      <w:r w:rsidRPr="005330E8">
        <w:rPr>
          <w:rFonts w:cs="Times New Roman (Body CS)"/>
          <w:b/>
          <w:bCs/>
          <w:color w:val="0070C0"/>
          <w:sz w:val="28"/>
        </w:rPr>
        <w:t xml:space="preserve"> – Tuesday, April </w:t>
      </w:r>
      <w:r>
        <w:rPr>
          <w:rFonts w:cs="Times New Roman (Body CS)"/>
          <w:b/>
          <w:bCs/>
          <w:color w:val="0070C0"/>
          <w:sz w:val="28"/>
        </w:rPr>
        <w:t>22nd</w:t>
      </w:r>
    </w:p>
    <w:p w14:paraId="31AE72E5" w14:textId="0EBE5E91" w:rsidR="00E14A62" w:rsidRDefault="00E14A62" w:rsidP="00E14A62">
      <w:pPr>
        <w:pStyle w:val="ListParagraph"/>
        <w:rPr>
          <w:rFonts w:cs="Times New Roman (Body CS)"/>
          <w:b/>
          <w:bCs/>
          <w:color w:val="000000" w:themeColor="text1"/>
        </w:rPr>
      </w:pPr>
      <w:r w:rsidRPr="005330E8">
        <w:rPr>
          <w:rFonts w:cs="Times New Roman (Body CS)"/>
          <w:b/>
          <w:bCs/>
          <w:color w:val="000000" w:themeColor="text1"/>
        </w:rPr>
        <w:t xml:space="preserve">• </w:t>
      </w:r>
      <w:r>
        <w:rPr>
          <w:rFonts w:cs="Times New Roman (Body CS)"/>
          <w:b/>
          <w:bCs/>
          <w:color w:val="000000" w:themeColor="text1"/>
        </w:rPr>
        <w:t xml:space="preserve">First Lesson from “Mantled for Victory” Class which makes up The Triumph Book will be used and posted on YouTube. </w:t>
      </w:r>
    </w:p>
    <w:p w14:paraId="0C7A8FCA" w14:textId="42D52BBA" w:rsidR="00E14A62" w:rsidRDefault="00E14A62" w:rsidP="00E14A62">
      <w:pPr>
        <w:pStyle w:val="ListParagraph"/>
        <w:rPr>
          <w:b/>
          <w:bCs/>
        </w:rPr>
      </w:pPr>
      <w:r>
        <w:rPr>
          <w:rFonts w:cs="Times New Roman (Body CS)"/>
          <w:b/>
          <w:bCs/>
          <w:color w:val="000000" w:themeColor="text1"/>
        </w:rPr>
        <w:t xml:space="preserve">• </w:t>
      </w:r>
      <w:r>
        <w:rPr>
          <w:rFonts w:cs="Times New Roman (Body CS)"/>
          <w:b/>
          <w:bCs/>
          <w:color w:val="000000" w:themeColor="text1"/>
        </w:rPr>
        <w:t xml:space="preserve">Title: </w:t>
      </w:r>
      <w:r>
        <w:rPr>
          <w:rFonts w:cs="Times New Roman (Body CS)"/>
          <w:b/>
          <w:bCs/>
          <w:color w:val="FF0000"/>
        </w:rPr>
        <w:t xml:space="preserve">Warring Kingdoms </w:t>
      </w:r>
    </w:p>
    <w:p w14:paraId="54EAEEA1" w14:textId="279FA854" w:rsidR="00E14A62" w:rsidRDefault="00E14A62" w:rsidP="00E14A62">
      <w:pPr>
        <w:pStyle w:val="ListParagraph"/>
        <w:rPr>
          <w:rFonts w:cs="Times New Roman (Body CS)"/>
          <w:b/>
          <w:bCs/>
          <w:color w:val="000000" w:themeColor="text1"/>
        </w:rPr>
      </w:pPr>
      <w:r>
        <w:rPr>
          <w:rFonts w:cs="Times New Roman (Body CS)"/>
          <w:b/>
          <w:bCs/>
          <w:color w:val="000000" w:themeColor="text1"/>
        </w:rPr>
        <w:t xml:space="preserve">• We are </w:t>
      </w:r>
      <w:r>
        <w:rPr>
          <w:rFonts w:cs="Times New Roman (Body CS)"/>
          <w:b/>
          <w:bCs/>
          <w:color w:val="000000" w:themeColor="text1"/>
        </w:rPr>
        <w:t xml:space="preserve">continuing to </w:t>
      </w:r>
      <w:r>
        <w:rPr>
          <w:rFonts w:cs="Times New Roman (Body CS)"/>
          <w:b/>
          <w:bCs/>
          <w:color w:val="000000" w:themeColor="text1"/>
        </w:rPr>
        <w:t>promot</w:t>
      </w:r>
      <w:r>
        <w:rPr>
          <w:rFonts w:cs="Times New Roman (Body CS)"/>
          <w:b/>
          <w:bCs/>
          <w:color w:val="000000" w:themeColor="text1"/>
        </w:rPr>
        <w:t>e</w:t>
      </w:r>
      <w:r>
        <w:rPr>
          <w:rFonts w:cs="Times New Roman (Body CS)"/>
          <w:b/>
          <w:bCs/>
          <w:color w:val="000000" w:themeColor="text1"/>
        </w:rPr>
        <w:t xml:space="preserve"> THE TRIUMPH Book</w:t>
      </w:r>
      <w:r>
        <w:rPr>
          <w:rFonts w:cs="Times New Roman (Body CS)"/>
          <w:b/>
          <w:bCs/>
          <w:color w:val="000000" w:themeColor="text1"/>
        </w:rPr>
        <w:t xml:space="preserve"> the rest of this month.</w:t>
      </w:r>
    </w:p>
    <w:p w14:paraId="79B29684" w14:textId="77777777" w:rsidR="00E14A62" w:rsidRDefault="00E14A62" w:rsidP="00E14A62">
      <w:pPr>
        <w:pStyle w:val="ListParagraph"/>
        <w:rPr>
          <w:rFonts w:cs="Times New Roman (Body CS)"/>
          <w:b/>
          <w:bCs/>
          <w:color w:val="000000" w:themeColor="text1"/>
        </w:rPr>
      </w:pPr>
    </w:p>
    <w:p w14:paraId="5345487A" w14:textId="0D4183D5" w:rsidR="00E14A62" w:rsidRPr="00E21EC0" w:rsidRDefault="00E14A62" w:rsidP="00E14A62">
      <w:pPr>
        <w:pStyle w:val="ListParagraph"/>
        <w:numPr>
          <w:ilvl w:val="0"/>
          <w:numId w:val="1"/>
        </w:numPr>
        <w:rPr>
          <w:b/>
          <w:bCs/>
          <w:color w:val="0070C0"/>
          <w:sz w:val="28"/>
        </w:rPr>
      </w:pPr>
      <w:r w:rsidRPr="00E21EC0">
        <w:rPr>
          <w:rFonts w:cs="Times New Roman (Body CS)"/>
          <w:b/>
          <w:bCs/>
          <w:color w:val="0070C0"/>
          <w:sz w:val="28"/>
        </w:rPr>
        <w:t xml:space="preserve">GPS </w:t>
      </w:r>
      <w:r w:rsidRPr="00E21EC0">
        <w:rPr>
          <w:rFonts w:cs="Times New Roman (Body CS)"/>
          <w:b/>
          <w:bCs/>
          <w:color w:val="0070C0"/>
          <w:sz w:val="28"/>
        </w:rPr>
        <w:t xml:space="preserve">E-Blast – Thursday, April </w:t>
      </w:r>
      <w:r w:rsidRPr="00E21EC0">
        <w:rPr>
          <w:rFonts w:cs="Times New Roman (Body CS)"/>
          <w:b/>
          <w:bCs/>
          <w:color w:val="0070C0"/>
          <w:sz w:val="28"/>
        </w:rPr>
        <w:t>24</w:t>
      </w:r>
      <w:r w:rsidRPr="00E21EC0">
        <w:rPr>
          <w:rFonts w:cs="Times New Roman (Body CS)"/>
          <w:b/>
          <w:bCs/>
          <w:color w:val="0070C0"/>
          <w:sz w:val="28"/>
          <w:vertAlign w:val="superscript"/>
        </w:rPr>
        <w:t xml:space="preserve">th </w:t>
      </w:r>
    </w:p>
    <w:p w14:paraId="5425F1AC" w14:textId="77777777" w:rsidR="00E21EC0" w:rsidRDefault="00E14A62" w:rsidP="00E14A62">
      <w:pPr>
        <w:pStyle w:val="ListParagraph"/>
        <w:ind w:left="990"/>
        <w:rPr>
          <w:b/>
          <w:bCs/>
          <w:color w:val="0070C0"/>
        </w:rPr>
      </w:pPr>
      <w:r>
        <w:rPr>
          <w:rFonts w:cs="Times New Roman (Body CS)"/>
          <w:b/>
          <w:bCs/>
          <w:color w:val="000000" w:themeColor="text1"/>
        </w:rPr>
        <w:t xml:space="preserve">• </w:t>
      </w:r>
      <w:r w:rsidRPr="000A17A8">
        <w:rPr>
          <w:rFonts w:cs="Times New Roman (Body CS)"/>
          <w:b/>
          <w:bCs/>
          <w:color w:val="0070C0"/>
        </w:rPr>
        <w:t>Susan</w:t>
      </w:r>
      <w:r>
        <w:rPr>
          <w:rFonts w:cs="Times New Roman (Body CS)"/>
          <w:b/>
          <w:bCs/>
          <w:color w:val="0070C0"/>
        </w:rPr>
        <w:t xml:space="preserve"> </w:t>
      </w:r>
      <w:r>
        <w:rPr>
          <w:b/>
          <w:bCs/>
          <w:color w:val="0070C0"/>
        </w:rPr>
        <w:t xml:space="preserve">will use the message posted on Tuesday. </w:t>
      </w:r>
    </w:p>
    <w:p w14:paraId="5668BCA2" w14:textId="198144D7" w:rsidR="00E14A62" w:rsidRDefault="00E21EC0" w:rsidP="00E14A62">
      <w:pPr>
        <w:pStyle w:val="ListParagraph"/>
        <w:ind w:left="990"/>
        <w:rPr>
          <w:b/>
          <w:bCs/>
        </w:rPr>
      </w:pPr>
      <w:r>
        <w:rPr>
          <w:rFonts w:cs="Times New Roman (Body CS)"/>
          <w:b/>
          <w:bCs/>
          <w:color w:val="000000" w:themeColor="text1"/>
        </w:rPr>
        <w:t xml:space="preserve">• </w:t>
      </w:r>
      <w:r>
        <w:rPr>
          <w:b/>
          <w:bCs/>
          <w:color w:val="0070C0"/>
        </w:rPr>
        <w:t xml:space="preserve">I will not make a special GPS Podcast this time, but we will use the Monthly Message. </w:t>
      </w:r>
    </w:p>
    <w:p w14:paraId="682F6232" w14:textId="447A7FD1" w:rsidR="00E14A62" w:rsidRDefault="00E14A62" w:rsidP="00E14A62">
      <w:pPr>
        <w:pStyle w:val="ListParagraph"/>
        <w:ind w:left="990"/>
        <w:rPr>
          <w:rFonts w:cs="Times New Roman (Body CS)"/>
          <w:b/>
          <w:bCs/>
          <w:color w:val="000000" w:themeColor="text1"/>
        </w:rPr>
      </w:pPr>
      <w:r>
        <w:rPr>
          <w:rFonts w:cs="Times New Roman (Body CS)"/>
          <w:b/>
          <w:bCs/>
          <w:color w:val="000000" w:themeColor="text1"/>
        </w:rPr>
        <w:t xml:space="preserve">• We are promoting THE TRIUMPH Book as </w:t>
      </w:r>
      <w:r>
        <w:rPr>
          <w:rFonts w:cs="Times New Roman (Body CS)"/>
          <w:b/>
          <w:bCs/>
          <w:color w:val="000000" w:themeColor="text1"/>
        </w:rPr>
        <w:t xml:space="preserve">the </w:t>
      </w:r>
      <w:r>
        <w:rPr>
          <w:rFonts w:cs="Times New Roman (Body CS)"/>
          <w:b/>
          <w:bCs/>
          <w:color w:val="000000" w:themeColor="text1"/>
        </w:rPr>
        <w:t xml:space="preserve">content of the podcast and write up. </w:t>
      </w:r>
    </w:p>
    <w:p w14:paraId="7CD710DF" w14:textId="77777777" w:rsidR="00E14A62" w:rsidRDefault="00E14A62" w:rsidP="00E14A62">
      <w:pPr>
        <w:pStyle w:val="ListParagraph"/>
        <w:ind w:left="990"/>
        <w:rPr>
          <w:rFonts w:cs="Times New Roman (Body CS)"/>
          <w:b/>
          <w:bCs/>
          <w:color w:val="000000" w:themeColor="text1"/>
        </w:rPr>
      </w:pPr>
    </w:p>
    <w:p w14:paraId="61AF2CC0" w14:textId="7E196C35" w:rsidR="00E14A62" w:rsidRPr="00E21EC0" w:rsidRDefault="00E14A62" w:rsidP="00E14A62">
      <w:pPr>
        <w:pStyle w:val="ListParagraph"/>
        <w:numPr>
          <w:ilvl w:val="0"/>
          <w:numId w:val="1"/>
        </w:numPr>
        <w:rPr>
          <w:rFonts w:cs="Times New Roman (Body CS)"/>
          <w:b/>
          <w:bCs/>
          <w:color w:val="FF0000"/>
          <w:sz w:val="28"/>
        </w:rPr>
      </w:pPr>
      <w:r w:rsidRPr="00E21EC0">
        <w:rPr>
          <w:rFonts w:cs="Times New Roman (Body CS)"/>
          <w:b/>
          <w:bCs/>
          <w:color w:val="FF0000"/>
          <w:sz w:val="28"/>
        </w:rPr>
        <w:t xml:space="preserve">Question – Did the </w:t>
      </w:r>
      <w:r w:rsidRPr="00E21EC0">
        <w:rPr>
          <w:rFonts w:cs="Times New Roman (Body CS)"/>
          <w:b/>
          <w:bCs/>
          <w:color w:val="FF0000"/>
          <w:sz w:val="28"/>
        </w:rPr>
        <w:t xml:space="preserve">Sid Roth Interview </w:t>
      </w:r>
      <w:r w:rsidRPr="00E21EC0">
        <w:rPr>
          <w:rFonts w:cs="Times New Roman (Body CS)"/>
          <w:b/>
          <w:bCs/>
          <w:color w:val="FF0000"/>
          <w:sz w:val="28"/>
        </w:rPr>
        <w:t xml:space="preserve">Get Posted on </w:t>
      </w:r>
      <w:r w:rsidR="00E21EC0">
        <w:rPr>
          <w:rFonts w:cs="Times New Roman (Body CS)"/>
          <w:b/>
          <w:bCs/>
          <w:color w:val="FF0000"/>
          <w:sz w:val="28"/>
        </w:rPr>
        <w:t>O</w:t>
      </w:r>
      <w:r w:rsidRPr="00E21EC0">
        <w:rPr>
          <w:rFonts w:cs="Times New Roman (Body CS)"/>
          <w:b/>
          <w:bCs/>
          <w:color w:val="FF0000"/>
          <w:sz w:val="28"/>
        </w:rPr>
        <w:t>ur YouTube?</w:t>
      </w:r>
    </w:p>
    <w:p w14:paraId="1854B7C4" w14:textId="1CE6FA21" w:rsidR="00E14A62" w:rsidRDefault="00E21EC0" w:rsidP="00E14A62">
      <w:pPr>
        <w:pStyle w:val="ListParagraph"/>
        <w:ind w:left="990"/>
        <w:rPr>
          <w:rFonts w:cs="Times New Roman (Body CS)"/>
          <w:b/>
          <w:bCs/>
          <w:color w:val="000000" w:themeColor="text1"/>
        </w:rPr>
      </w:pPr>
      <w:r>
        <w:rPr>
          <w:rFonts w:cs="Times New Roman (Body CS)"/>
          <w:b/>
          <w:bCs/>
          <w:color w:val="000000" w:themeColor="text1"/>
        </w:rPr>
        <w:t xml:space="preserve">• </w:t>
      </w:r>
      <w:r w:rsidR="00E14A62" w:rsidRPr="00E21EC0">
        <w:rPr>
          <w:rFonts w:cs="Times New Roman (Body CS)"/>
          <w:b/>
          <w:bCs/>
          <w:color w:val="0070C0"/>
        </w:rPr>
        <w:t xml:space="preserve">Zach &amp; Tyler </w:t>
      </w:r>
      <w:r w:rsidR="00E14A62">
        <w:rPr>
          <w:rFonts w:cs="Times New Roman (Body CS)"/>
          <w:b/>
          <w:bCs/>
          <w:color w:val="000000" w:themeColor="text1"/>
        </w:rPr>
        <w:t xml:space="preserve">- </w:t>
      </w:r>
      <w:r w:rsidR="00E14A62">
        <w:rPr>
          <w:rFonts w:cs="Times New Roman (Body CS)"/>
          <w:b/>
          <w:bCs/>
          <w:color w:val="000000" w:themeColor="text1"/>
        </w:rPr>
        <w:t xml:space="preserve">I </w:t>
      </w:r>
      <w:r w:rsidR="00E14A62">
        <w:rPr>
          <w:rFonts w:cs="Times New Roman (Body CS)"/>
          <w:b/>
          <w:bCs/>
          <w:color w:val="000000" w:themeColor="text1"/>
        </w:rPr>
        <w:t>have looked and I have not located it on our YouTube though they sent special permission t</w:t>
      </w:r>
      <w:r>
        <w:rPr>
          <w:rFonts w:cs="Times New Roman (Body CS)"/>
          <w:b/>
          <w:bCs/>
          <w:color w:val="000000" w:themeColor="text1"/>
        </w:rPr>
        <w:t>wo different times to</w:t>
      </w:r>
      <w:r w:rsidR="00E14A62">
        <w:rPr>
          <w:rFonts w:cs="Times New Roman (Body CS)"/>
          <w:b/>
          <w:bCs/>
          <w:color w:val="000000" w:themeColor="text1"/>
        </w:rPr>
        <w:t xml:space="preserve"> do so. </w:t>
      </w:r>
    </w:p>
    <w:p w14:paraId="051A90E8" w14:textId="274ACDEB" w:rsidR="00E14A62" w:rsidRPr="000A17A8" w:rsidRDefault="00E21EC0" w:rsidP="00E21EC0">
      <w:pPr>
        <w:pStyle w:val="ListParagraph"/>
        <w:ind w:left="990"/>
        <w:rPr>
          <w:rFonts w:cs="Times New Roman (Body CS)"/>
          <w:b/>
          <w:bCs/>
          <w:color w:val="000000" w:themeColor="text1"/>
        </w:rPr>
      </w:pPr>
      <w:r>
        <w:rPr>
          <w:rFonts w:cs="Times New Roman (Body CS)"/>
          <w:b/>
          <w:bCs/>
          <w:color w:val="000000" w:themeColor="text1"/>
        </w:rPr>
        <w:t xml:space="preserve">• Please see that this is done. </w:t>
      </w:r>
    </w:p>
    <w:p w14:paraId="6735B852" w14:textId="77777777" w:rsidR="00E14A62" w:rsidRPr="0099312C" w:rsidRDefault="00E14A62" w:rsidP="00E14A62">
      <w:pPr>
        <w:rPr>
          <w:b/>
          <w:bCs/>
        </w:rPr>
      </w:pPr>
    </w:p>
    <w:p w14:paraId="12ED09CB" w14:textId="4F006592" w:rsidR="00E14A62" w:rsidRPr="000E7999" w:rsidRDefault="00E21EC0" w:rsidP="00E14A62">
      <w:pPr>
        <w:pStyle w:val="ListParagraph"/>
        <w:numPr>
          <w:ilvl w:val="0"/>
          <w:numId w:val="1"/>
        </w:numPr>
        <w:rPr>
          <w:b/>
          <w:bCs/>
          <w:sz w:val="28"/>
        </w:rPr>
      </w:pPr>
      <w:r>
        <w:rPr>
          <w:rFonts w:cs="Times New Roman (Body CS)"/>
          <w:b/>
          <w:bCs/>
          <w:color w:val="0070C0"/>
          <w:sz w:val="28"/>
        </w:rPr>
        <w:t xml:space="preserve">RESOURCE – PRODUCT BLAST </w:t>
      </w:r>
      <w:r w:rsidR="00E14A62" w:rsidRPr="000E7999">
        <w:rPr>
          <w:rFonts w:cs="Times New Roman (Body CS)"/>
          <w:b/>
          <w:bCs/>
          <w:color w:val="0070C0"/>
          <w:sz w:val="28"/>
        </w:rPr>
        <w:t xml:space="preserve">– Tuesday, </w:t>
      </w:r>
      <w:r w:rsidR="00E14A62">
        <w:rPr>
          <w:rFonts w:cs="Times New Roman (Body CS)"/>
          <w:b/>
          <w:bCs/>
          <w:color w:val="0070C0"/>
          <w:sz w:val="28"/>
        </w:rPr>
        <w:t>April</w:t>
      </w:r>
      <w:r w:rsidR="00E14A62" w:rsidRPr="000E7999">
        <w:rPr>
          <w:rFonts w:cs="Times New Roman (Body CS)"/>
          <w:b/>
          <w:bCs/>
          <w:color w:val="0070C0"/>
          <w:sz w:val="28"/>
        </w:rPr>
        <w:t xml:space="preserve"> </w:t>
      </w:r>
      <w:r w:rsidR="00E14A62">
        <w:rPr>
          <w:rFonts w:cs="Times New Roman (Body CS)"/>
          <w:b/>
          <w:bCs/>
          <w:color w:val="0070C0"/>
          <w:sz w:val="28"/>
        </w:rPr>
        <w:t>2</w:t>
      </w:r>
      <w:r>
        <w:rPr>
          <w:rFonts w:cs="Times New Roman (Body CS)"/>
          <w:b/>
          <w:bCs/>
          <w:color w:val="0070C0"/>
          <w:sz w:val="28"/>
        </w:rPr>
        <w:t>9</w:t>
      </w:r>
      <w:r w:rsidR="00E14A62">
        <w:rPr>
          <w:rFonts w:cs="Times New Roman (Body CS)"/>
          <w:b/>
          <w:bCs/>
          <w:color w:val="0070C0"/>
          <w:sz w:val="28"/>
        </w:rPr>
        <w:t xml:space="preserve">th </w:t>
      </w:r>
    </w:p>
    <w:p w14:paraId="434A699F" w14:textId="77777777" w:rsidR="00E21EC0" w:rsidRDefault="00E14A62" w:rsidP="00E14A62">
      <w:pPr>
        <w:pStyle w:val="ListParagraph"/>
        <w:rPr>
          <w:b/>
          <w:bCs/>
        </w:rPr>
      </w:pPr>
      <w:r>
        <w:rPr>
          <w:b/>
          <w:bCs/>
        </w:rPr>
        <w:t xml:space="preserve">• </w:t>
      </w:r>
      <w:r w:rsidR="00E21EC0">
        <w:rPr>
          <w:b/>
          <w:bCs/>
        </w:rPr>
        <w:t xml:space="preserve">Our Product sales are dropping off. </w:t>
      </w:r>
    </w:p>
    <w:p w14:paraId="2A9D68B8" w14:textId="04EB1190" w:rsidR="00E14A62" w:rsidRDefault="00E21EC0" w:rsidP="00E14A62">
      <w:pPr>
        <w:pStyle w:val="ListParagraph"/>
        <w:rPr>
          <w:b/>
          <w:bCs/>
        </w:rPr>
      </w:pPr>
      <w:r>
        <w:rPr>
          <w:b/>
          <w:bCs/>
        </w:rPr>
        <w:t xml:space="preserve">• This needs to be more than just The Triumph Book and the Curriculum Kit like we have been doing. </w:t>
      </w:r>
    </w:p>
    <w:p w14:paraId="21F8F592" w14:textId="62EA98C5" w:rsidR="00E21EC0" w:rsidRDefault="00E21EC0" w:rsidP="00E14A62">
      <w:pPr>
        <w:pStyle w:val="ListParagraph"/>
        <w:rPr>
          <w:b/>
          <w:bCs/>
        </w:rPr>
      </w:pPr>
      <w:r>
        <w:rPr>
          <w:b/>
          <w:bCs/>
        </w:rPr>
        <w:t xml:space="preserve">• This will be </w:t>
      </w:r>
      <w:r w:rsidRPr="00E21EC0">
        <w:rPr>
          <w:rFonts w:cs="Times New Roman (Body CS)"/>
          <w:b/>
          <w:bCs/>
          <w:color w:val="FF0000"/>
        </w:rPr>
        <w:t>FIRE SALE</w:t>
      </w:r>
      <w:r w:rsidRPr="00E21EC0">
        <w:rPr>
          <w:b/>
          <w:bCs/>
          <w:color w:val="FF0000"/>
        </w:rPr>
        <w:t xml:space="preserve"> </w:t>
      </w:r>
      <w:r>
        <w:rPr>
          <w:b/>
          <w:bCs/>
        </w:rPr>
        <w:t xml:space="preserve">of our CD products other than our Classes and use books that we need to release from our Website etc. </w:t>
      </w:r>
    </w:p>
    <w:p w14:paraId="08072254" w14:textId="77777777" w:rsidR="00E21EC0" w:rsidRDefault="00E21EC0" w:rsidP="00E14A62">
      <w:pPr>
        <w:pStyle w:val="ListParagraph"/>
        <w:rPr>
          <w:b/>
          <w:bCs/>
        </w:rPr>
      </w:pPr>
      <w:r>
        <w:rPr>
          <w:b/>
          <w:bCs/>
        </w:rPr>
        <w:t>• Susan is in charge and may solicit any help she desires.</w:t>
      </w:r>
    </w:p>
    <w:p w14:paraId="233CC0D6" w14:textId="77777777" w:rsidR="00E21EC0" w:rsidRDefault="00E21EC0" w:rsidP="00E14A62">
      <w:pPr>
        <w:pStyle w:val="ListParagraph"/>
        <w:rPr>
          <w:b/>
          <w:bCs/>
        </w:rPr>
      </w:pPr>
    </w:p>
    <w:p w14:paraId="2D5EB004" w14:textId="77777777" w:rsidR="00E21EC0" w:rsidRPr="00E21EC0" w:rsidRDefault="00E21EC0" w:rsidP="00E21EC0">
      <w:pPr>
        <w:pStyle w:val="ListParagraph"/>
        <w:numPr>
          <w:ilvl w:val="0"/>
          <w:numId w:val="1"/>
        </w:numPr>
        <w:rPr>
          <w:rFonts w:cs="Times New Roman (Body CS)"/>
          <w:b/>
          <w:bCs/>
          <w:color w:val="0070C0"/>
          <w:sz w:val="28"/>
        </w:rPr>
      </w:pPr>
      <w:r w:rsidRPr="00E21EC0">
        <w:rPr>
          <w:rFonts w:cs="Times New Roman (Body CS)"/>
          <w:b/>
          <w:bCs/>
          <w:color w:val="0070C0"/>
          <w:sz w:val="28"/>
        </w:rPr>
        <w:t>James and Personal Health Situation</w:t>
      </w:r>
    </w:p>
    <w:p w14:paraId="6E23C8D8" w14:textId="20C56A78" w:rsidR="00EB0ACF" w:rsidRPr="00EB0ACF" w:rsidRDefault="00E21EC0" w:rsidP="00EB0ACF">
      <w:pPr>
        <w:ind w:left="990"/>
      </w:pPr>
      <w:r w:rsidRPr="00EB0ACF">
        <w:t xml:space="preserve">Due to complications with kidney stones while at home, James needed to have a catheter inserted over the weekend to remove pressure off of his kidneys. James is on Home Health Care right now with a nurse coming once a week, PT, OT etc. are also weekly. </w:t>
      </w:r>
      <w:r w:rsidR="00EB0ACF" w:rsidRPr="00EB0ACF">
        <w:t xml:space="preserve">James has a small bag attached to his leg under loose fitting clothing. He has to manage this himself. </w:t>
      </w:r>
      <w:r w:rsidR="00EB0ACF" w:rsidRPr="00EB0ACF">
        <w:t xml:space="preserve">This is personal and not </w:t>
      </w:r>
      <w:r w:rsidR="00EB0ACF" w:rsidRPr="00EB0ACF">
        <w:t xml:space="preserve">public news. </w:t>
      </w:r>
    </w:p>
    <w:p w14:paraId="739D9680" w14:textId="77777777" w:rsidR="00EB0ACF" w:rsidRPr="00EB0ACF" w:rsidRDefault="00EB0ACF" w:rsidP="00EB0ACF"/>
    <w:p w14:paraId="2E6A84F5" w14:textId="6240E1D0" w:rsidR="00E14A62" w:rsidRPr="00EB0ACF" w:rsidRDefault="00EB0ACF" w:rsidP="00EB0ACF">
      <w:pPr>
        <w:ind w:left="990"/>
      </w:pPr>
      <w:r w:rsidRPr="00EB0ACF">
        <w:t xml:space="preserve">This has caused him to cancel flying to Pasadena for the HIM Annual Conference this week and then to Dallas for the Global Presence Conference the following week. This also means the loss of income and Resource Sales. So it is very important that we do Resource Promotion well. We might consider doing a special One Time Special Giving Opportunity as well. </w:t>
      </w:r>
    </w:p>
    <w:p w14:paraId="477B6A3E" w14:textId="77777777" w:rsidR="00E14A62" w:rsidRDefault="00E14A62" w:rsidP="00E14A62"/>
    <w:p w14:paraId="750A13CA" w14:textId="77777777" w:rsidR="00520236" w:rsidRDefault="00520236"/>
    <w:sectPr w:rsidR="00520236" w:rsidSect="00474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7B4"/>
    <w:multiLevelType w:val="hybridMultilevel"/>
    <w:tmpl w:val="70F266E8"/>
    <w:lvl w:ilvl="0" w:tplc="62421876">
      <w:start w:val="1"/>
      <w:numFmt w:val="decimal"/>
      <w:lvlText w:val="%1)"/>
      <w:lvlJc w:val="left"/>
      <w:pPr>
        <w:ind w:left="990" w:hanging="360"/>
      </w:pPr>
      <w:rPr>
        <w:rFonts w:cs="Times New Roman (Body CS)" w:hint="default"/>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80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62"/>
    <w:rsid w:val="00243CFF"/>
    <w:rsid w:val="003300E3"/>
    <w:rsid w:val="003E7D7C"/>
    <w:rsid w:val="004748AE"/>
    <w:rsid w:val="00520236"/>
    <w:rsid w:val="00617058"/>
    <w:rsid w:val="00927329"/>
    <w:rsid w:val="00E14A62"/>
    <w:rsid w:val="00E21EC0"/>
    <w:rsid w:val="00EB0ACF"/>
    <w:rsid w:val="00FB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151C5"/>
  <w15:chartTrackingRefBased/>
  <w15:docId w15:val="{2CF60CBD-5783-9442-A49E-833A9E1F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62"/>
    <w:pPr>
      <w:spacing w:after="0" w:line="240" w:lineRule="auto"/>
    </w:pPr>
  </w:style>
  <w:style w:type="paragraph" w:styleId="Heading1">
    <w:name w:val="heading 1"/>
    <w:basedOn w:val="Normal"/>
    <w:next w:val="Normal"/>
    <w:link w:val="Heading1Char"/>
    <w:uiPriority w:val="9"/>
    <w:qFormat/>
    <w:rsid w:val="00E14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62"/>
    <w:rPr>
      <w:rFonts w:eastAsiaTheme="majorEastAsia" w:cstheme="majorBidi"/>
      <w:color w:val="272727" w:themeColor="text1" w:themeTint="D8"/>
    </w:rPr>
  </w:style>
  <w:style w:type="paragraph" w:styleId="Title">
    <w:name w:val="Title"/>
    <w:basedOn w:val="Normal"/>
    <w:next w:val="Normal"/>
    <w:link w:val="TitleChar"/>
    <w:uiPriority w:val="10"/>
    <w:qFormat/>
    <w:rsid w:val="00E14A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62"/>
    <w:pPr>
      <w:spacing w:before="160"/>
      <w:jc w:val="center"/>
    </w:pPr>
    <w:rPr>
      <w:i/>
      <w:iCs/>
      <w:color w:val="404040" w:themeColor="text1" w:themeTint="BF"/>
    </w:rPr>
  </w:style>
  <w:style w:type="character" w:customStyle="1" w:styleId="QuoteChar">
    <w:name w:val="Quote Char"/>
    <w:basedOn w:val="DefaultParagraphFont"/>
    <w:link w:val="Quote"/>
    <w:uiPriority w:val="29"/>
    <w:rsid w:val="00E14A62"/>
    <w:rPr>
      <w:i/>
      <w:iCs/>
      <w:color w:val="404040" w:themeColor="text1" w:themeTint="BF"/>
    </w:rPr>
  </w:style>
  <w:style w:type="paragraph" w:styleId="ListParagraph">
    <w:name w:val="List Paragraph"/>
    <w:basedOn w:val="Normal"/>
    <w:uiPriority w:val="34"/>
    <w:qFormat/>
    <w:rsid w:val="00E14A62"/>
    <w:pPr>
      <w:ind w:left="720"/>
      <w:contextualSpacing/>
    </w:pPr>
  </w:style>
  <w:style w:type="character" w:styleId="IntenseEmphasis">
    <w:name w:val="Intense Emphasis"/>
    <w:basedOn w:val="DefaultParagraphFont"/>
    <w:uiPriority w:val="21"/>
    <w:qFormat/>
    <w:rsid w:val="00E14A62"/>
    <w:rPr>
      <w:i/>
      <w:iCs/>
      <w:color w:val="0F4761" w:themeColor="accent1" w:themeShade="BF"/>
    </w:rPr>
  </w:style>
  <w:style w:type="paragraph" w:styleId="IntenseQuote">
    <w:name w:val="Intense Quote"/>
    <w:basedOn w:val="Normal"/>
    <w:next w:val="Normal"/>
    <w:link w:val="IntenseQuoteChar"/>
    <w:uiPriority w:val="30"/>
    <w:qFormat/>
    <w:rsid w:val="00E14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62"/>
    <w:rPr>
      <w:i/>
      <w:iCs/>
      <w:color w:val="0F4761" w:themeColor="accent1" w:themeShade="BF"/>
    </w:rPr>
  </w:style>
  <w:style w:type="character" w:styleId="IntenseReference">
    <w:name w:val="Intense Reference"/>
    <w:basedOn w:val="DefaultParagraphFont"/>
    <w:uiPriority w:val="32"/>
    <w:qFormat/>
    <w:rsid w:val="00E14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Goll</dc:creator>
  <cp:keywords/>
  <dc:description/>
  <cp:lastModifiedBy>James Goll</cp:lastModifiedBy>
  <cp:revision>1</cp:revision>
  <dcterms:created xsi:type="dcterms:W3CDTF">2025-04-21T22:24:00Z</dcterms:created>
  <dcterms:modified xsi:type="dcterms:W3CDTF">2025-04-21T22:50:00Z</dcterms:modified>
</cp:coreProperties>
</file>